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687E6660"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1A7B65">
        <w:rPr>
          <w:rFonts w:cstheme="minorHAnsi"/>
          <w:b/>
          <w:szCs w:val="18"/>
        </w:rPr>
        <w:t xml:space="preserve"> </w:t>
      </w:r>
    </w:p>
    <w:p w14:paraId="28DC2734" w14:textId="0E766EB6"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F73D8B" w:rsidRPr="002B61C8">
        <w:rPr>
          <w:rFonts w:cstheme="minorHAnsi"/>
          <w:b/>
          <w:noProof/>
          <w:szCs w:val="18"/>
          <w:lang w:eastAsia="pl-PL"/>
        </w:rPr>
        <w:t>4597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F73D8B" w:rsidRPr="002B61C8">
        <w:rPr>
          <w:rFonts w:cstheme="minorHAnsi"/>
          <w:b/>
          <w:noProof/>
          <w:szCs w:val="18"/>
          <w:lang w:eastAsia="pl-PL"/>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60B9DBC2"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F73D8B" w:rsidRPr="00F73D8B">
        <w:rPr>
          <w:rFonts w:cstheme="minorHAnsi"/>
          <w:b/>
          <w:szCs w:val="18"/>
        </w:rPr>
        <w:t xml:space="preserve">Zadanie 1. Wykonanie robót budowlano-montażowych polegających na wymianie przewodów </w:t>
      </w:r>
      <w:proofErr w:type="spellStart"/>
      <w:r w:rsidR="00F73D8B" w:rsidRPr="00F73D8B">
        <w:rPr>
          <w:rFonts w:cstheme="minorHAnsi"/>
          <w:b/>
          <w:szCs w:val="18"/>
        </w:rPr>
        <w:t>nN</w:t>
      </w:r>
      <w:proofErr w:type="spellEnd"/>
      <w:r w:rsidR="00F73D8B" w:rsidRPr="00F73D8B">
        <w:rPr>
          <w:rFonts w:cstheme="minorHAnsi"/>
          <w:b/>
          <w:szCs w:val="18"/>
        </w:rPr>
        <w:t xml:space="preserve"> na izolowane na obwodach wychodzących ze stacji transformatorowej 02-0176 ( trzy obwody) Wągrodno.</w:t>
      </w:r>
    </w:p>
    <w:p w14:paraId="555BAC80" w14:textId="77777777" w:rsidR="00F73D8B" w:rsidRDefault="00F73D8B"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412749A5" w14:textId="77777777" w:rsidR="00F73D8B" w:rsidRDefault="00F73D8B" w:rsidP="006A3993">
      <w:pPr>
        <w:pStyle w:val="Akapitzlist"/>
        <w:spacing w:before="100" w:beforeAutospacing="1" w:after="100" w:afterAutospacing="1"/>
        <w:ind w:left="426"/>
        <w:rPr>
          <w:rFonts w:cstheme="minorHAnsi"/>
          <w:b/>
          <w:szCs w:val="18"/>
        </w:rPr>
      </w:pPr>
    </w:p>
    <w:p w14:paraId="133CD974" w14:textId="206EE6B9" w:rsidR="00F73D8B" w:rsidRPr="00F73D8B" w:rsidRDefault="006A3993" w:rsidP="00F73D8B">
      <w:pPr>
        <w:pStyle w:val="Akapitzlist"/>
        <w:spacing w:before="100" w:beforeAutospacing="1" w:after="100" w:afterAutospacing="1"/>
        <w:ind w:left="426"/>
        <w:rPr>
          <w:rFonts w:cstheme="minorHAnsi"/>
          <w:b/>
          <w:szCs w:val="18"/>
        </w:rPr>
      </w:pPr>
      <w:r>
        <w:rPr>
          <w:rFonts w:cstheme="minorHAnsi"/>
          <w:b/>
          <w:szCs w:val="18"/>
        </w:rPr>
        <w:lastRenderedPageBreak/>
        <w:t xml:space="preserve">Część 2. </w:t>
      </w:r>
      <w:r w:rsidR="00F73D8B" w:rsidRPr="00F73D8B">
        <w:rPr>
          <w:rFonts w:cstheme="minorHAnsi"/>
          <w:b/>
          <w:szCs w:val="18"/>
        </w:rPr>
        <w:t xml:space="preserve">Zadanie 2. Wykonanie robót budowlano-montażowych polegających na wymianie przewodów </w:t>
      </w:r>
      <w:proofErr w:type="spellStart"/>
      <w:r w:rsidR="00F73D8B" w:rsidRPr="00F73D8B">
        <w:rPr>
          <w:rFonts w:cstheme="minorHAnsi"/>
          <w:b/>
          <w:szCs w:val="18"/>
        </w:rPr>
        <w:t>nN</w:t>
      </w:r>
      <w:proofErr w:type="spellEnd"/>
      <w:r w:rsidR="00F73D8B" w:rsidRPr="00F73D8B">
        <w:rPr>
          <w:rFonts w:cstheme="minorHAnsi"/>
          <w:b/>
          <w:szCs w:val="18"/>
        </w:rPr>
        <w:t xml:space="preserve"> na izolowane na obwodach wychodzących ze stacji transformatorowych nr 02-0428 ( trzy obwody) i 02-0403 ( dwa obwody) Nadarzyn ul. </w:t>
      </w:r>
      <w:proofErr w:type="spellStart"/>
      <w:r w:rsidR="00F73D8B" w:rsidRPr="00F73D8B">
        <w:rPr>
          <w:rFonts w:cstheme="minorHAnsi"/>
          <w:b/>
          <w:szCs w:val="18"/>
        </w:rPr>
        <w:t>Błońska,Komorowska</w:t>
      </w:r>
      <w:proofErr w:type="spellEnd"/>
      <w:r w:rsidR="00F73D8B" w:rsidRPr="00F73D8B">
        <w:rPr>
          <w:rFonts w:cstheme="minorHAnsi"/>
          <w:b/>
          <w:szCs w:val="18"/>
        </w:rPr>
        <w:t xml:space="preserve"> </w:t>
      </w:r>
    </w:p>
    <w:p w14:paraId="7C2097FB" w14:textId="6BB5E69D" w:rsidR="006A3993" w:rsidRDefault="006A3993"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2F2B4E" w14:textId="77777777" w:rsidR="00C32857" w:rsidRDefault="00C32857" w:rsidP="00C024EF">
      <w:pPr>
        <w:pStyle w:val="Akapitzlist"/>
        <w:spacing w:before="100" w:beforeAutospacing="1" w:after="100" w:afterAutospacing="1"/>
        <w:ind w:left="426"/>
        <w:rPr>
          <w:rFonts w:cstheme="minorHAnsi"/>
          <w:b/>
          <w:szCs w:val="18"/>
        </w:rPr>
      </w:pPr>
    </w:p>
    <w:p w14:paraId="03829D0F" w14:textId="44CFF721" w:rsidR="00F73D8B" w:rsidRPr="00F73D8B" w:rsidRDefault="00C024EF" w:rsidP="00F73D8B">
      <w:pPr>
        <w:pStyle w:val="Akapitzlist"/>
        <w:spacing w:before="100" w:beforeAutospacing="1" w:after="100" w:afterAutospacing="1"/>
        <w:ind w:left="426"/>
        <w:rPr>
          <w:rFonts w:cstheme="minorHAnsi"/>
          <w:b/>
          <w:szCs w:val="18"/>
        </w:rPr>
      </w:pPr>
      <w:r>
        <w:rPr>
          <w:rFonts w:cstheme="minorHAnsi"/>
          <w:b/>
          <w:szCs w:val="18"/>
        </w:rPr>
        <w:t xml:space="preserve">Część 3. </w:t>
      </w:r>
      <w:r w:rsidR="00F73D8B" w:rsidRPr="00F73D8B">
        <w:rPr>
          <w:rFonts w:cstheme="minorHAnsi"/>
          <w:b/>
          <w:szCs w:val="18"/>
        </w:rPr>
        <w:t xml:space="preserve">Zadanie 3. Wykonanie robót budowlano montażowych, polegających na wymianie przewodów </w:t>
      </w:r>
      <w:proofErr w:type="spellStart"/>
      <w:r w:rsidR="00F73D8B" w:rsidRPr="00F73D8B">
        <w:rPr>
          <w:rFonts w:cstheme="minorHAnsi"/>
          <w:b/>
          <w:szCs w:val="18"/>
        </w:rPr>
        <w:t>nN</w:t>
      </w:r>
      <w:proofErr w:type="spellEnd"/>
      <w:r w:rsidR="00F73D8B" w:rsidRPr="00F73D8B">
        <w:rPr>
          <w:rFonts w:cstheme="minorHAnsi"/>
          <w:b/>
          <w:szCs w:val="18"/>
        </w:rPr>
        <w:t xml:space="preserve"> na izolowane na obwodach wychodzących ze stacji transformatorowej nr 02-1342  (jeden obwód) 02-0353 (trzy obwody) Warszawianka ul. Rejonowa, Brzozowa.</w:t>
      </w:r>
    </w:p>
    <w:p w14:paraId="339633E1" w14:textId="6F57D9F3"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24846A91" w14:textId="06F8F70C" w:rsidR="00F73D8B" w:rsidRPr="00F73D8B" w:rsidRDefault="00DD3199" w:rsidP="00F73D8B">
      <w:pPr>
        <w:pStyle w:val="Akapitzlist"/>
        <w:spacing w:before="100" w:beforeAutospacing="1" w:after="100" w:afterAutospacing="1"/>
        <w:ind w:left="426"/>
        <w:rPr>
          <w:rFonts w:cstheme="minorHAnsi"/>
          <w:b/>
          <w:szCs w:val="18"/>
        </w:rPr>
      </w:pPr>
      <w:r>
        <w:rPr>
          <w:rFonts w:cstheme="minorHAnsi"/>
          <w:b/>
          <w:szCs w:val="18"/>
        </w:rPr>
        <w:t xml:space="preserve">Część </w:t>
      </w:r>
      <w:r w:rsidR="00C32857">
        <w:rPr>
          <w:rFonts w:cstheme="minorHAnsi"/>
          <w:b/>
          <w:szCs w:val="18"/>
        </w:rPr>
        <w:t>4</w:t>
      </w:r>
      <w:r>
        <w:rPr>
          <w:rFonts w:cstheme="minorHAnsi"/>
          <w:b/>
          <w:szCs w:val="18"/>
        </w:rPr>
        <w:t xml:space="preserve">. </w:t>
      </w:r>
      <w:r w:rsidR="00F73D8B" w:rsidRPr="00F73D8B">
        <w:rPr>
          <w:rFonts w:cstheme="minorHAnsi"/>
          <w:b/>
          <w:szCs w:val="18"/>
        </w:rPr>
        <w:t xml:space="preserve">Zadanie 4. Wykonanie robót budowlano-montażowych polegających na wymianie przewodów </w:t>
      </w:r>
      <w:proofErr w:type="spellStart"/>
      <w:r w:rsidR="00F73D8B" w:rsidRPr="00F73D8B">
        <w:rPr>
          <w:rFonts w:cstheme="minorHAnsi"/>
          <w:b/>
          <w:szCs w:val="18"/>
        </w:rPr>
        <w:t>nN</w:t>
      </w:r>
      <w:proofErr w:type="spellEnd"/>
      <w:r w:rsidR="00F73D8B" w:rsidRPr="00F73D8B">
        <w:rPr>
          <w:rFonts w:cstheme="minorHAnsi"/>
          <w:b/>
          <w:szCs w:val="18"/>
        </w:rPr>
        <w:t xml:space="preserve"> na izolowane na obwodach wychodzących ze stacji transformatorowej                      02-1449 ( cztery obwody) Magdalenka ul. Leśna , Ogrodowa, Pionierów, Słoneczna.</w:t>
      </w:r>
    </w:p>
    <w:p w14:paraId="5401FA23" w14:textId="317C0E1F" w:rsidR="00C32857" w:rsidRDefault="00C32857" w:rsidP="00DD3199">
      <w:pPr>
        <w:pStyle w:val="Akapitzlist"/>
        <w:spacing w:before="100" w:beforeAutospacing="1" w:after="100" w:afterAutospacing="1"/>
        <w:ind w:left="426"/>
        <w:rPr>
          <w:rFonts w:cstheme="minorHAnsi"/>
          <w:b/>
          <w:szCs w:val="18"/>
        </w:rPr>
      </w:pPr>
    </w:p>
    <w:p w14:paraId="2A1CF133" w14:textId="199DC101"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35E0419" w14:textId="77777777"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8D0135E" w14:textId="77777777" w:rsidR="00DD319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DCB322" w14:textId="77777777" w:rsidR="00C32857" w:rsidRDefault="00C32857" w:rsidP="00C32857">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1A7B6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A7B6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lastRenderedPageBreak/>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FB28363" w14:textId="0F9BA7C6" w:rsidR="003659ED" w:rsidRDefault="003659ED"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Wadium o wartości  ……………. zł został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A7B65"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1A7B65"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EF46EB1" w14:textId="77777777" w:rsidR="00C32857" w:rsidRDefault="00C32857" w:rsidP="00BD11B9">
      <w:pPr>
        <w:ind w:left="2552" w:hanging="2552"/>
        <w:jc w:val="right"/>
        <w:rPr>
          <w:rFonts w:ascii="Verdana" w:eastAsia="Verdana" w:hAnsi="Verdana" w:cs="Times New Roman"/>
          <w:b/>
        </w:rPr>
      </w:pPr>
    </w:p>
    <w:p w14:paraId="32033FD1" w14:textId="77777777" w:rsidR="00C32857" w:rsidRDefault="00C32857" w:rsidP="00BD11B9">
      <w:pPr>
        <w:ind w:left="2552" w:hanging="2552"/>
        <w:jc w:val="right"/>
        <w:rPr>
          <w:rFonts w:ascii="Verdana" w:eastAsia="Verdana" w:hAnsi="Verdana" w:cs="Times New Roman"/>
          <w:b/>
        </w:rPr>
      </w:pPr>
    </w:p>
    <w:p w14:paraId="324896A7" w14:textId="77777777" w:rsidR="00C32857" w:rsidRDefault="00C32857" w:rsidP="00BD11B9">
      <w:pPr>
        <w:ind w:left="2552" w:hanging="2552"/>
        <w:jc w:val="right"/>
        <w:rPr>
          <w:rFonts w:ascii="Verdana" w:eastAsia="Verdana" w:hAnsi="Verdana" w:cs="Times New Roman"/>
          <w:b/>
        </w:rPr>
      </w:pPr>
    </w:p>
    <w:p w14:paraId="13686CB2" w14:textId="77777777" w:rsidR="00C32857" w:rsidRDefault="00C32857" w:rsidP="00BD11B9">
      <w:pPr>
        <w:ind w:left="2552" w:hanging="2552"/>
        <w:jc w:val="right"/>
        <w:rPr>
          <w:rFonts w:ascii="Verdana" w:eastAsia="Verdana" w:hAnsi="Verdana" w:cs="Times New Roman"/>
          <w:b/>
        </w:rPr>
      </w:pPr>
    </w:p>
    <w:p w14:paraId="3861ADDF" w14:textId="77777777" w:rsidR="00C32857" w:rsidRDefault="00C32857" w:rsidP="00BD11B9">
      <w:pPr>
        <w:ind w:left="2552" w:hanging="2552"/>
        <w:jc w:val="right"/>
        <w:rPr>
          <w:rFonts w:ascii="Verdana" w:eastAsia="Verdana" w:hAnsi="Verdana" w:cs="Times New Roman"/>
          <w:b/>
        </w:rPr>
      </w:pPr>
    </w:p>
    <w:p w14:paraId="4ECB76DD" w14:textId="77777777" w:rsidR="00C32857" w:rsidRDefault="00C32857" w:rsidP="00BD11B9">
      <w:pPr>
        <w:ind w:left="2552" w:hanging="2552"/>
        <w:jc w:val="right"/>
        <w:rPr>
          <w:rFonts w:ascii="Verdana" w:eastAsia="Verdana" w:hAnsi="Verdana" w:cs="Times New Roman"/>
          <w:b/>
        </w:rPr>
      </w:pPr>
    </w:p>
    <w:p w14:paraId="6E7A7860" w14:textId="77777777" w:rsidR="00C32857" w:rsidRDefault="00C32857" w:rsidP="00BD11B9">
      <w:pPr>
        <w:ind w:left="2552" w:hanging="2552"/>
        <w:jc w:val="right"/>
        <w:rPr>
          <w:rFonts w:ascii="Verdana" w:eastAsia="Verdana" w:hAnsi="Verdana" w:cs="Times New Roman"/>
          <w:b/>
        </w:rPr>
      </w:pPr>
    </w:p>
    <w:p w14:paraId="355E010C" w14:textId="77777777" w:rsidR="00C32857" w:rsidRDefault="00C32857" w:rsidP="00BD11B9">
      <w:pPr>
        <w:ind w:left="2552" w:hanging="2552"/>
        <w:jc w:val="right"/>
        <w:rPr>
          <w:rFonts w:ascii="Verdana" w:eastAsia="Verdana" w:hAnsi="Verdana" w:cs="Times New Roman"/>
          <w:b/>
        </w:rPr>
      </w:pPr>
    </w:p>
    <w:p w14:paraId="28C48B22" w14:textId="77777777" w:rsidR="00C32857" w:rsidRDefault="00C32857" w:rsidP="00BD11B9">
      <w:pPr>
        <w:ind w:left="2552" w:hanging="2552"/>
        <w:jc w:val="right"/>
        <w:rPr>
          <w:rFonts w:ascii="Verdana" w:eastAsia="Verdana" w:hAnsi="Verdana" w:cs="Times New Roman"/>
          <w:b/>
        </w:rPr>
      </w:pPr>
    </w:p>
    <w:p w14:paraId="6847E694" w14:textId="77777777" w:rsidR="00C32857" w:rsidRDefault="00C32857" w:rsidP="00BD11B9">
      <w:pPr>
        <w:ind w:left="2552" w:hanging="2552"/>
        <w:jc w:val="right"/>
        <w:rPr>
          <w:rFonts w:ascii="Verdana" w:eastAsia="Verdana" w:hAnsi="Verdana" w:cs="Times New Roman"/>
          <w:b/>
        </w:rPr>
      </w:pPr>
    </w:p>
    <w:p w14:paraId="3E9E2E21" w14:textId="77777777" w:rsidR="00C32857" w:rsidRDefault="00C32857" w:rsidP="00BD11B9">
      <w:pPr>
        <w:ind w:left="2552" w:hanging="2552"/>
        <w:jc w:val="right"/>
        <w:rPr>
          <w:rFonts w:ascii="Verdana" w:eastAsia="Verdana" w:hAnsi="Verdana" w:cs="Times New Roman"/>
          <w:b/>
        </w:rPr>
      </w:pPr>
    </w:p>
    <w:p w14:paraId="57AB822C" w14:textId="77777777" w:rsidR="00C32857" w:rsidRDefault="00C32857" w:rsidP="00BD11B9">
      <w:pPr>
        <w:ind w:left="2552" w:hanging="2552"/>
        <w:jc w:val="right"/>
        <w:rPr>
          <w:rFonts w:ascii="Verdana" w:eastAsia="Verdana" w:hAnsi="Verdana" w:cs="Times New Roman"/>
          <w:b/>
        </w:rPr>
      </w:pPr>
    </w:p>
    <w:p w14:paraId="46C24E08" w14:textId="77777777" w:rsidR="00C32857" w:rsidRDefault="00C32857" w:rsidP="00BD11B9">
      <w:pPr>
        <w:ind w:left="2552" w:hanging="2552"/>
        <w:jc w:val="right"/>
        <w:rPr>
          <w:rFonts w:ascii="Verdana" w:eastAsia="Verdana" w:hAnsi="Verdana" w:cs="Times New Roman"/>
          <w:b/>
        </w:rPr>
      </w:pPr>
    </w:p>
    <w:p w14:paraId="38B290C0" w14:textId="77777777" w:rsidR="00C32857" w:rsidRDefault="00C32857" w:rsidP="00BD11B9">
      <w:pPr>
        <w:ind w:left="2552" w:hanging="2552"/>
        <w:jc w:val="right"/>
        <w:rPr>
          <w:rFonts w:ascii="Verdana" w:eastAsia="Verdana" w:hAnsi="Verdana" w:cs="Times New Roman"/>
          <w:b/>
        </w:rPr>
      </w:pPr>
    </w:p>
    <w:p w14:paraId="6DBB9868" w14:textId="77777777" w:rsidR="00C32857" w:rsidRDefault="00C32857" w:rsidP="00BD11B9">
      <w:pPr>
        <w:ind w:left="2552" w:hanging="2552"/>
        <w:jc w:val="right"/>
        <w:rPr>
          <w:rFonts w:ascii="Verdana" w:eastAsia="Verdana" w:hAnsi="Verdana" w:cs="Times New Roman"/>
          <w:b/>
        </w:rPr>
      </w:pPr>
    </w:p>
    <w:p w14:paraId="40522405" w14:textId="77777777" w:rsidR="00C32857" w:rsidRDefault="00C32857" w:rsidP="00BD11B9">
      <w:pPr>
        <w:ind w:left="2552" w:hanging="2552"/>
        <w:jc w:val="right"/>
        <w:rPr>
          <w:rFonts w:ascii="Verdana" w:eastAsia="Verdana" w:hAnsi="Verdana" w:cs="Times New Roman"/>
          <w:b/>
        </w:rPr>
      </w:pPr>
    </w:p>
    <w:p w14:paraId="761DE958" w14:textId="77777777" w:rsidR="00C32857" w:rsidRDefault="00C32857" w:rsidP="00BD11B9">
      <w:pPr>
        <w:ind w:left="2552" w:hanging="2552"/>
        <w:jc w:val="right"/>
        <w:rPr>
          <w:rFonts w:ascii="Verdana" w:eastAsia="Verdana" w:hAnsi="Verdana" w:cs="Times New Roman"/>
          <w:b/>
        </w:rPr>
      </w:pPr>
    </w:p>
    <w:p w14:paraId="0096A665" w14:textId="77777777" w:rsidR="00C32857" w:rsidRDefault="00C32857" w:rsidP="00BD11B9">
      <w:pPr>
        <w:ind w:left="2552" w:hanging="2552"/>
        <w:jc w:val="right"/>
        <w:rPr>
          <w:rFonts w:ascii="Verdana" w:eastAsia="Verdana" w:hAnsi="Verdana" w:cs="Times New Roman"/>
          <w:b/>
        </w:rPr>
      </w:pPr>
    </w:p>
    <w:p w14:paraId="1B99FC06" w14:textId="77777777" w:rsidR="00C32857" w:rsidRDefault="00C32857" w:rsidP="00BD11B9">
      <w:pPr>
        <w:ind w:left="2552" w:hanging="2552"/>
        <w:jc w:val="right"/>
        <w:rPr>
          <w:rFonts w:ascii="Verdana" w:eastAsia="Verdana" w:hAnsi="Verdana" w:cs="Times New Roman"/>
          <w:b/>
        </w:rPr>
      </w:pPr>
    </w:p>
    <w:p w14:paraId="5752CB00" w14:textId="77777777" w:rsidR="00C32857" w:rsidRDefault="00C32857" w:rsidP="00BD11B9">
      <w:pPr>
        <w:ind w:left="2552" w:hanging="2552"/>
        <w:jc w:val="right"/>
        <w:rPr>
          <w:rFonts w:ascii="Verdana" w:eastAsia="Verdana" w:hAnsi="Verdana" w:cs="Times New Roman"/>
          <w:b/>
        </w:rPr>
      </w:pPr>
    </w:p>
    <w:p w14:paraId="000A5273" w14:textId="77777777" w:rsidR="00C32857" w:rsidRDefault="00C32857" w:rsidP="00BD11B9">
      <w:pPr>
        <w:ind w:left="2552" w:hanging="2552"/>
        <w:jc w:val="right"/>
        <w:rPr>
          <w:rFonts w:ascii="Verdana" w:eastAsia="Verdana" w:hAnsi="Verdana" w:cs="Times New Roman"/>
          <w:b/>
        </w:rPr>
      </w:pPr>
    </w:p>
    <w:p w14:paraId="3931DA04" w14:textId="77777777" w:rsidR="00C32857" w:rsidRDefault="00C32857" w:rsidP="00BD11B9">
      <w:pPr>
        <w:ind w:left="2552" w:hanging="2552"/>
        <w:jc w:val="right"/>
        <w:rPr>
          <w:rFonts w:ascii="Verdana" w:eastAsia="Verdana" w:hAnsi="Verdana" w:cs="Times New Roman"/>
          <w:b/>
        </w:rPr>
      </w:pPr>
    </w:p>
    <w:p w14:paraId="46A22844" w14:textId="77777777" w:rsidR="00C32857" w:rsidRDefault="00C32857" w:rsidP="00BD11B9">
      <w:pPr>
        <w:ind w:left="2552" w:hanging="2552"/>
        <w:jc w:val="right"/>
        <w:rPr>
          <w:rFonts w:ascii="Verdana" w:eastAsia="Verdana" w:hAnsi="Verdana" w:cs="Times New Roman"/>
          <w:b/>
        </w:rPr>
      </w:pPr>
    </w:p>
    <w:p w14:paraId="65BB4ECD" w14:textId="77777777" w:rsidR="00C32857" w:rsidRDefault="00C32857" w:rsidP="00BD11B9">
      <w:pPr>
        <w:ind w:left="2552" w:hanging="2552"/>
        <w:jc w:val="right"/>
        <w:rPr>
          <w:rFonts w:ascii="Verdana" w:eastAsia="Verdana" w:hAnsi="Verdana" w:cs="Times New Roman"/>
          <w:b/>
        </w:rPr>
      </w:pPr>
    </w:p>
    <w:p w14:paraId="4DD184A1" w14:textId="77777777" w:rsidR="00C32857" w:rsidRDefault="00C32857" w:rsidP="00BD11B9">
      <w:pPr>
        <w:ind w:left="2552" w:hanging="2552"/>
        <w:jc w:val="right"/>
        <w:rPr>
          <w:rFonts w:ascii="Verdana" w:eastAsia="Verdana" w:hAnsi="Verdana" w:cs="Times New Roman"/>
          <w:b/>
        </w:rPr>
      </w:pPr>
    </w:p>
    <w:p w14:paraId="384E218D" w14:textId="77777777" w:rsidR="00C32857" w:rsidRDefault="00C32857" w:rsidP="00BD11B9">
      <w:pPr>
        <w:ind w:left="2552" w:hanging="2552"/>
        <w:jc w:val="right"/>
        <w:rPr>
          <w:rFonts w:ascii="Verdana" w:eastAsia="Verdana" w:hAnsi="Verdana" w:cs="Times New Roman"/>
          <w:b/>
        </w:rPr>
      </w:pPr>
    </w:p>
    <w:p w14:paraId="031C5DF9" w14:textId="77777777" w:rsidR="00C32857" w:rsidRDefault="00C32857" w:rsidP="00BD11B9">
      <w:pPr>
        <w:ind w:left="2552" w:hanging="2552"/>
        <w:jc w:val="right"/>
        <w:rPr>
          <w:rFonts w:ascii="Verdana" w:eastAsia="Verdana" w:hAnsi="Verdana" w:cs="Times New Roman"/>
          <w:b/>
        </w:rPr>
      </w:pPr>
    </w:p>
    <w:p w14:paraId="2DD87D35" w14:textId="77777777" w:rsidR="00C32857" w:rsidRDefault="00C32857" w:rsidP="00BD11B9">
      <w:pPr>
        <w:ind w:left="2552" w:hanging="2552"/>
        <w:jc w:val="right"/>
        <w:rPr>
          <w:rFonts w:ascii="Verdana" w:eastAsia="Verdana" w:hAnsi="Verdana" w:cs="Times New Roman"/>
          <w:b/>
        </w:rPr>
      </w:pPr>
    </w:p>
    <w:p w14:paraId="1B3A6E77" w14:textId="77777777" w:rsidR="00C32857" w:rsidRDefault="00C32857" w:rsidP="00BD11B9">
      <w:pPr>
        <w:ind w:left="2552" w:hanging="2552"/>
        <w:jc w:val="right"/>
        <w:rPr>
          <w:rFonts w:ascii="Verdana" w:eastAsia="Verdana" w:hAnsi="Verdana" w:cs="Times New Roman"/>
          <w:b/>
        </w:rPr>
      </w:pPr>
    </w:p>
    <w:p w14:paraId="17234DC9" w14:textId="77777777" w:rsidR="00C32857" w:rsidRDefault="00C32857" w:rsidP="00BD11B9">
      <w:pPr>
        <w:ind w:left="2552" w:hanging="2552"/>
        <w:jc w:val="right"/>
        <w:rPr>
          <w:rFonts w:ascii="Verdana" w:eastAsia="Verdana" w:hAnsi="Verdana" w:cs="Times New Roman"/>
          <w:b/>
        </w:rPr>
      </w:pPr>
    </w:p>
    <w:p w14:paraId="04B4FE6E" w14:textId="77777777" w:rsidR="00C32857" w:rsidRDefault="00C32857" w:rsidP="00BD11B9">
      <w:pPr>
        <w:ind w:left="2552" w:hanging="2552"/>
        <w:jc w:val="right"/>
        <w:rPr>
          <w:rFonts w:ascii="Verdana" w:eastAsia="Verdana" w:hAnsi="Verdana" w:cs="Times New Roman"/>
          <w:b/>
        </w:rPr>
      </w:pPr>
    </w:p>
    <w:p w14:paraId="1DC05673" w14:textId="77777777" w:rsidR="00C32857" w:rsidRDefault="00C32857" w:rsidP="00BD11B9">
      <w:pPr>
        <w:ind w:left="2552" w:hanging="2552"/>
        <w:jc w:val="right"/>
        <w:rPr>
          <w:rFonts w:ascii="Verdana" w:eastAsia="Verdana" w:hAnsi="Verdana" w:cs="Times New Roman"/>
          <w:b/>
        </w:rPr>
      </w:pPr>
    </w:p>
    <w:p w14:paraId="6B67EE7E" w14:textId="77777777" w:rsidR="00C32857" w:rsidRDefault="00C32857" w:rsidP="00BD11B9">
      <w:pPr>
        <w:ind w:left="2552" w:hanging="2552"/>
        <w:jc w:val="right"/>
        <w:rPr>
          <w:rFonts w:ascii="Verdana" w:eastAsia="Verdana" w:hAnsi="Verdana" w:cs="Times New Roman"/>
          <w:b/>
        </w:rPr>
      </w:pPr>
    </w:p>
    <w:p w14:paraId="683A3704" w14:textId="77777777" w:rsidR="00F73D8B" w:rsidRDefault="00F73D8B" w:rsidP="00BD11B9">
      <w:pPr>
        <w:ind w:left="2552" w:hanging="2552"/>
        <w:jc w:val="right"/>
        <w:rPr>
          <w:rFonts w:ascii="Verdana" w:eastAsia="Verdana" w:hAnsi="Verdana" w:cs="Times New Roman"/>
          <w:b/>
        </w:rPr>
      </w:pPr>
    </w:p>
    <w:p w14:paraId="4D979BF4" w14:textId="77777777" w:rsidR="00C32857" w:rsidRDefault="00C32857" w:rsidP="00BD11B9">
      <w:pPr>
        <w:ind w:left="2552" w:hanging="2552"/>
        <w:jc w:val="right"/>
        <w:rPr>
          <w:rFonts w:ascii="Verdana" w:eastAsia="Verdana" w:hAnsi="Verdana" w:cs="Times New Roman"/>
          <w:b/>
        </w:rPr>
      </w:pPr>
    </w:p>
    <w:p w14:paraId="07787A25" w14:textId="197B7783"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5D2E3DD0"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F73D8B" w:rsidRPr="002B61C8">
        <w:rPr>
          <w:rFonts w:cstheme="minorHAnsi"/>
          <w:b/>
          <w:i/>
          <w:noProof/>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F73D8B" w:rsidRPr="002B61C8">
        <w:rPr>
          <w:rFonts w:cstheme="minorHAnsi"/>
          <w:noProof/>
        </w:rPr>
        <w:t>4597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8AB932E" w14:textId="77777777" w:rsidR="00062F1D" w:rsidRDefault="00062F1D" w:rsidP="00BD11B9">
      <w:pPr>
        <w:jc w:val="right"/>
        <w:rPr>
          <w:rFonts w:ascii="Verdana" w:eastAsia="Verdana" w:hAnsi="Verdana" w:cs="Times New Roman"/>
          <w:b/>
        </w:rPr>
      </w:pPr>
    </w:p>
    <w:p w14:paraId="6FF38321" w14:textId="40394358"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5B926C85"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F73D8B" w:rsidRPr="002B61C8">
        <w:rPr>
          <w:rFonts w:cstheme="minorHAnsi"/>
          <w:b/>
          <w:noProof/>
          <w:lang w:eastAsia="pl-PL"/>
        </w:rPr>
        <w:t>4597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F73D8B" w:rsidRPr="002B61C8">
        <w:rPr>
          <w:rFonts w:cstheme="minorHAnsi"/>
          <w:b/>
          <w:noProof/>
          <w:lang w:eastAsia="pl-PL"/>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 xml:space="preserve">wykonaliśmy następujące </w:t>
      </w:r>
      <w:r w:rsidR="00C32857">
        <w:rPr>
          <w:rFonts w:cstheme="minorHAnsi"/>
          <w:lang w:eastAsia="pl-PL"/>
        </w:rPr>
        <w:t>roboty budowlane</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0BB31465" w:rsidR="00BD11B9" w:rsidRPr="00DC202A" w:rsidRDefault="00BD11B9" w:rsidP="00C024EF">
            <w:pPr>
              <w:jc w:val="center"/>
              <w:rPr>
                <w:rFonts w:cstheme="minorHAnsi"/>
              </w:rPr>
            </w:pPr>
            <w:r w:rsidRPr="00DC202A">
              <w:rPr>
                <w:rFonts w:cstheme="minorHAnsi"/>
              </w:rPr>
              <w:t xml:space="preserve">Wartość zrealizowanych </w:t>
            </w:r>
            <w:r w:rsidR="00C32857">
              <w:rPr>
                <w:rFonts w:cstheme="minorHAnsi"/>
              </w:rPr>
              <w:t>roboty budowlane</w:t>
            </w:r>
            <w:r w:rsidRPr="00DC202A">
              <w:rPr>
                <w:rFonts w:cstheme="minorHAnsi"/>
              </w:rPr>
              <w:t xml:space="preserve">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C32857" w:rsidRPr="000D24FD" w14:paraId="1D96A6C6" w14:textId="77777777" w:rsidTr="00BD11B9">
        <w:trPr>
          <w:trHeight w:val="843"/>
        </w:trPr>
        <w:tc>
          <w:tcPr>
            <w:tcW w:w="568" w:type="dxa"/>
            <w:vAlign w:val="center"/>
          </w:tcPr>
          <w:p w14:paraId="7C7C12C3" w14:textId="77777777" w:rsidR="00C32857" w:rsidRPr="000D24FD" w:rsidRDefault="00C32857"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EE8C537" w14:textId="77777777" w:rsidR="00C32857" w:rsidRPr="000D24FD" w:rsidRDefault="00C32857" w:rsidP="00C024EF">
            <w:pPr>
              <w:spacing w:before="120"/>
              <w:jc w:val="center"/>
              <w:rPr>
                <w:rFonts w:cstheme="minorHAnsi"/>
              </w:rPr>
            </w:pPr>
          </w:p>
        </w:tc>
        <w:tc>
          <w:tcPr>
            <w:tcW w:w="1696" w:type="dxa"/>
            <w:vAlign w:val="center"/>
          </w:tcPr>
          <w:p w14:paraId="02E2AAEC" w14:textId="77777777" w:rsidR="00C32857" w:rsidRPr="000D24FD" w:rsidRDefault="00C32857" w:rsidP="00C024EF">
            <w:pPr>
              <w:spacing w:before="120"/>
              <w:jc w:val="center"/>
              <w:rPr>
                <w:rFonts w:cstheme="minorHAnsi"/>
              </w:rPr>
            </w:pPr>
          </w:p>
        </w:tc>
        <w:tc>
          <w:tcPr>
            <w:tcW w:w="1423" w:type="dxa"/>
            <w:tcBorders>
              <w:top w:val="single" w:sz="6" w:space="0" w:color="auto"/>
              <w:bottom w:val="single" w:sz="4" w:space="0" w:color="auto"/>
            </w:tcBorders>
            <w:vAlign w:val="center"/>
          </w:tcPr>
          <w:p w14:paraId="4CC3CE57" w14:textId="77777777" w:rsidR="00C32857" w:rsidRPr="000D24FD" w:rsidRDefault="00C32857"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0ECFB8B3" w14:textId="77777777" w:rsidR="00C32857" w:rsidRPr="000D24FD" w:rsidRDefault="00C32857"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1ED7462" w14:textId="77777777" w:rsidR="00C32857" w:rsidRPr="000D24FD" w:rsidRDefault="00C32857"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AB6163D" w14:textId="77777777" w:rsidR="00062F1D" w:rsidRDefault="00062F1D" w:rsidP="00BD11B9">
      <w:pPr>
        <w:jc w:val="right"/>
        <w:rPr>
          <w:rFonts w:ascii="Verdana" w:eastAsia="Verdana" w:hAnsi="Verdana" w:cs="Times New Roman"/>
          <w:b/>
        </w:rPr>
      </w:pPr>
    </w:p>
    <w:p w14:paraId="25F67239" w14:textId="193A4001"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4228D4C"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F73D8B" w:rsidRPr="002B61C8">
        <w:rPr>
          <w:rFonts w:cstheme="minorHAnsi"/>
          <w:b/>
          <w:noProof/>
          <w:lang w:eastAsia="pl-PL"/>
        </w:rPr>
        <w:t>4597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F73D8B" w:rsidRPr="002B61C8">
        <w:rPr>
          <w:rFonts w:cstheme="minorHAnsi"/>
          <w:b/>
          <w:noProof/>
          <w:lang w:eastAsia="pl-PL"/>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5D17B6EE" w14:textId="77777777" w:rsidR="00062F1D" w:rsidRDefault="00062F1D"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6F96775B"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3659ED">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F73D8B" w:rsidRPr="002B61C8">
        <w:rPr>
          <w:rFonts w:cstheme="minorHAnsi"/>
          <w:b/>
          <w:noProof/>
          <w:sz w:val="20"/>
        </w:rPr>
        <w:t>4597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F73D8B" w:rsidRPr="002B61C8">
        <w:rPr>
          <w:rFonts w:eastAsia="Calibri" w:cstheme="minorHAnsi"/>
          <w:b/>
          <w:i/>
          <w:noProof/>
          <w:sz w:val="20"/>
          <w:lang w:eastAsia="pl-PL"/>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608242A" w14:textId="77777777" w:rsidR="00C32857" w:rsidRDefault="00C32857" w:rsidP="00BD11B9">
      <w:pPr>
        <w:jc w:val="right"/>
        <w:rPr>
          <w:rFonts w:ascii="Verdana" w:eastAsia="Verdana" w:hAnsi="Verdana" w:cs="Times New Roman"/>
          <w:b/>
        </w:rPr>
      </w:pPr>
    </w:p>
    <w:p w14:paraId="2704664A" w14:textId="77777777" w:rsidR="00062F1D" w:rsidRDefault="00062F1D" w:rsidP="00BD11B9">
      <w:pPr>
        <w:jc w:val="right"/>
        <w:rPr>
          <w:rFonts w:ascii="Verdana" w:eastAsia="Verdana" w:hAnsi="Verdana" w:cs="Times New Roman"/>
          <w:b/>
        </w:rPr>
      </w:pPr>
    </w:p>
    <w:p w14:paraId="366BD06E" w14:textId="61604648"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79BCAF1A"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F73D8B" w:rsidRPr="002B61C8">
        <w:rPr>
          <w:rFonts w:cstheme="minorHAnsi"/>
          <w:b/>
          <w:noProof/>
          <w:lang w:eastAsia="pl-PL"/>
        </w:rPr>
        <w:t>4597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F73D8B" w:rsidRPr="002B61C8">
        <w:rPr>
          <w:rFonts w:cstheme="minorHAnsi"/>
          <w:b/>
          <w:noProof/>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77BC79B"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F73D8B" w:rsidRPr="002B61C8">
            <w:rPr>
              <w:rFonts w:asciiTheme="majorHAnsi" w:hAnsiTheme="majorHAnsi"/>
              <w:noProof/>
              <w:color w:val="000000" w:themeColor="text1"/>
              <w:sz w:val="14"/>
              <w:szCs w:val="18"/>
            </w:rPr>
            <w:t>Przeizolowanie linii nN " Przedmiotem postępowania zakupowego jest wykonanie prac budowlano montażowych w podziale na 4 zadania - związane z wymianą przewodów oraz przyłączy z gołych na izolowane, w m. Wągrodno stacja tr. SN/nN nr 02-0176, Nadarzyn stacje tr. SN/nN nr 02-0428 i 02-0403, Warszawianka stacje tr. SN/nN nr 02-1342 i 02-0353, Magdalenka stacja tr.SN/nN nr 02-1449.</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F73D8B" w:rsidRPr="002B61C8">
            <w:rPr>
              <w:rFonts w:asciiTheme="majorHAnsi" w:hAnsiTheme="majorHAnsi"/>
              <w:noProof/>
              <w:color w:val="000000" w:themeColor="text1"/>
              <w:sz w:val="14"/>
              <w:szCs w:val="18"/>
            </w:rPr>
            <w:t>4597</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383"/>
    <w:rsid w:val="00056904"/>
    <w:rsid w:val="000572D8"/>
    <w:rsid w:val="00057816"/>
    <w:rsid w:val="00060EAD"/>
    <w:rsid w:val="00061676"/>
    <w:rsid w:val="00062F1D"/>
    <w:rsid w:val="00070A58"/>
    <w:rsid w:val="00071C98"/>
    <w:rsid w:val="0009045E"/>
    <w:rsid w:val="00094799"/>
    <w:rsid w:val="00094EB9"/>
    <w:rsid w:val="00096510"/>
    <w:rsid w:val="000974B1"/>
    <w:rsid w:val="000B0DBD"/>
    <w:rsid w:val="000C1443"/>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A7B65"/>
    <w:rsid w:val="001B0061"/>
    <w:rsid w:val="001D1A8B"/>
    <w:rsid w:val="001D2EB1"/>
    <w:rsid w:val="001D457C"/>
    <w:rsid w:val="001E7E73"/>
    <w:rsid w:val="001F3242"/>
    <w:rsid w:val="001F3600"/>
    <w:rsid w:val="001F3F20"/>
    <w:rsid w:val="001F737A"/>
    <w:rsid w:val="00201B55"/>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E50C3"/>
    <w:rsid w:val="002F10CA"/>
    <w:rsid w:val="00303C67"/>
    <w:rsid w:val="00310CB3"/>
    <w:rsid w:val="00347E8D"/>
    <w:rsid w:val="00362C4E"/>
    <w:rsid w:val="003659ED"/>
    <w:rsid w:val="00366FFB"/>
    <w:rsid w:val="00371A75"/>
    <w:rsid w:val="00375780"/>
    <w:rsid w:val="00376C6B"/>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B7DFD"/>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5B36"/>
    <w:rsid w:val="00807D09"/>
    <w:rsid w:val="00812E3F"/>
    <w:rsid w:val="008130D5"/>
    <w:rsid w:val="0081735D"/>
    <w:rsid w:val="00820B58"/>
    <w:rsid w:val="008217CE"/>
    <w:rsid w:val="00827A7E"/>
    <w:rsid w:val="00831596"/>
    <w:rsid w:val="00832F57"/>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855"/>
    <w:rsid w:val="00A21DAA"/>
    <w:rsid w:val="00A370AB"/>
    <w:rsid w:val="00A43299"/>
    <w:rsid w:val="00A467CA"/>
    <w:rsid w:val="00A57E04"/>
    <w:rsid w:val="00A6049B"/>
    <w:rsid w:val="00A6086F"/>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F012C"/>
    <w:rsid w:val="00AF30DB"/>
    <w:rsid w:val="00AF78FE"/>
    <w:rsid w:val="00AF7E7E"/>
    <w:rsid w:val="00B0459E"/>
    <w:rsid w:val="00B05E1A"/>
    <w:rsid w:val="00B07D63"/>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04E6B"/>
    <w:rsid w:val="00C10B09"/>
    <w:rsid w:val="00C12714"/>
    <w:rsid w:val="00C20678"/>
    <w:rsid w:val="00C224EE"/>
    <w:rsid w:val="00C23F3E"/>
    <w:rsid w:val="00C26BC0"/>
    <w:rsid w:val="00C272AD"/>
    <w:rsid w:val="00C27B9D"/>
    <w:rsid w:val="00C32857"/>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C7BD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0B2A"/>
    <w:rsid w:val="00E72CD1"/>
    <w:rsid w:val="00E8041E"/>
    <w:rsid w:val="00E92F67"/>
    <w:rsid w:val="00E95B91"/>
    <w:rsid w:val="00EA1E77"/>
    <w:rsid w:val="00EA6557"/>
    <w:rsid w:val="00EA6B97"/>
    <w:rsid w:val="00EB216E"/>
    <w:rsid w:val="00EC07C0"/>
    <w:rsid w:val="00EC22FA"/>
    <w:rsid w:val="00EC30C5"/>
    <w:rsid w:val="00ED2FD4"/>
    <w:rsid w:val="00EE0744"/>
    <w:rsid w:val="00EE5E2C"/>
    <w:rsid w:val="00F01E75"/>
    <w:rsid w:val="00F21DD8"/>
    <w:rsid w:val="00F25128"/>
    <w:rsid w:val="00F32BD1"/>
    <w:rsid w:val="00F377D2"/>
    <w:rsid w:val="00F4718C"/>
    <w:rsid w:val="00F527EB"/>
    <w:rsid w:val="00F57F56"/>
    <w:rsid w:val="00F65859"/>
    <w:rsid w:val="00F664AA"/>
    <w:rsid w:val="00F71902"/>
    <w:rsid w:val="00F724BA"/>
    <w:rsid w:val="00F73D8B"/>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4014">
      <w:bodyDiv w:val="1"/>
      <w:marLeft w:val="0"/>
      <w:marRight w:val="0"/>
      <w:marTop w:val="0"/>
      <w:marBottom w:val="0"/>
      <w:divBdr>
        <w:top w:val="none" w:sz="0" w:space="0" w:color="auto"/>
        <w:left w:val="none" w:sz="0" w:space="0" w:color="auto"/>
        <w:bottom w:val="none" w:sz="0" w:space="0" w:color="auto"/>
        <w:right w:val="none" w:sz="0" w:space="0" w:color="auto"/>
      </w:divBdr>
    </w:div>
    <w:div w:id="239293590">
      <w:bodyDiv w:val="1"/>
      <w:marLeft w:val="0"/>
      <w:marRight w:val="0"/>
      <w:marTop w:val="0"/>
      <w:marBottom w:val="0"/>
      <w:divBdr>
        <w:top w:val="none" w:sz="0" w:space="0" w:color="auto"/>
        <w:left w:val="none" w:sz="0" w:space="0" w:color="auto"/>
        <w:bottom w:val="none" w:sz="0" w:space="0" w:color="auto"/>
        <w:right w:val="none" w:sz="0" w:space="0" w:color="auto"/>
      </w:divBdr>
    </w:div>
    <w:div w:id="251743729">
      <w:bodyDiv w:val="1"/>
      <w:marLeft w:val="0"/>
      <w:marRight w:val="0"/>
      <w:marTop w:val="0"/>
      <w:marBottom w:val="0"/>
      <w:divBdr>
        <w:top w:val="none" w:sz="0" w:space="0" w:color="auto"/>
        <w:left w:val="none" w:sz="0" w:space="0" w:color="auto"/>
        <w:bottom w:val="none" w:sz="0" w:space="0" w:color="auto"/>
        <w:right w:val="none" w:sz="0" w:space="0" w:color="auto"/>
      </w:divBdr>
    </w:div>
    <w:div w:id="481704548">
      <w:bodyDiv w:val="1"/>
      <w:marLeft w:val="0"/>
      <w:marRight w:val="0"/>
      <w:marTop w:val="0"/>
      <w:marBottom w:val="0"/>
      <w:divBdr>
        <w:top w:val="none" w:sz="0" w:space="0" w:color="auto"/>
        <w:left w:val="none" w:sz="0" w:space="0" w:color="auto"/>
        <w:bottom w:val="none" w:sz="0" w:space="0" w:color="auto"/>
        <w:right w:val="none" w:sz="0" w:space="0" w:color="auto"/>
      </w:divBdr>
    </w:div>
    <w:div w:id="520969795">
      <w:bodyDiv w:val="1"/>
      <w:marLeft w:val="0"/>
      <w:marRight w:val="0"/>
      <w:marTop w:val="0"/>
      <w:marBottom w:val="0"/>
      <w:divBdr>
        <w:top w:val="none" w:sz="0" w:space="0" w:color="auto"/>
        <w:left w:val="none" w:sz="0" w:space="0" w:color="auto"/>
        <w:bottom w:val="none" w:sz="0" w:space="0" w:color="auto"/>
        <w:right w:val="none" w:sz="0" w:space="0" w:color="auto"/>
      </w:divBdr>
    </w:div>
    <w:div w:id="5320390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82783566">
      <w:bodyDiv w:val="1"/>
      <w:marLeft w:val="0"/>
      <w:marRight w:val="0"/>
      <w:marTop w:val="0"/>
      <w:marBottom w:val="0"/>
      <w:divBdr>
        <w:top w:val="none" w:sz="0" w:space="0" w:color="auto"/>
        <w:left w:val="none" w:sz="0" w:space="0" w:color="auto"/>
        <w:bottom w:val="none" w:sz="0" w:space="0" w:color="auto"/>
        <w:right w:val="none" w:sz="0" w:space="0" w:color="auto"/>
      </w:divBdr>
    </w:div>
    <w:div w:id="793865912">
      <w:bodyDiv w:val="1"/>
      <w:marLeft w:val="0"/>
      <w:marRight w:val="0"/>
      <w:marTop w:val="0"/>
      <w:marBottom w:val="0"/>
      <w:divBdr>
        <w:top w:val="none" w:sz="0" w:space="0" w:color="auto"/>
        <w:left w:val="none" w:sz="0" w:space="0" w:color="auto"/>
        <w:bottom w:val="none" w:sz="0" w:space="0" w:color="auto"/>
        <w:right w:val="none" w:sz="0" w:space="0" w:color="auto"/>
      </w:divBdr>
    </w:div>
    <w:div w:id="851913337">
      <w:bodyDiv w:val="1"/>
      <w:marLeft w:val="0"/>
      <w:marRight w:val="0"/>
      <w:marTop w:val="0"/>
      <w:marBottom w:val="0"/>
      <w:divBdr>
        <w:top w:val="none" w:sz="0" w:space="0" w:color="auto"/>
        <w:left w:val="none" w:sz="0" w:space="0" w:color="auto"/>
        <w:bottom w:val="none" w:sz="0" w:space="0" w:color="auto"/>
        <w:right w:val="none" w:sz="0" w:space="0" w:color="auto"/>
      </w:divBdr>
    </w:div>
    <w:div w:id="889809592">
      <w:bodyDiv w:val="1"/>
      <w:marLeft w:val="0"/>
      <w:marRight w:val="0"/>
      <w:marTop w:val="0"/>
      <w:marBottom w:val="0"/>
      <w:divBdr>
        <w:top w:val="none" w:sz="0" w:space="0" w:color="auto"/>
        <w:left w:val="none" w:sz="0" w:space="0" w:color="auto"/>
        <w:bottom w:val="none" w:sz="0" w:space="0" w:color="auto"/>
        <w:right w:val="none" w:sz="0" w:space="0" w:color="auto"/>
      </w:divBdr>
    </w:div>
    <w:div w:id="1010185501">
      <w:bodyDiv w:val="1"/>
      <w:marLeft w:val="0"/>
      <w:marRight w:val="0"/>
      <w:marTop w:val="0"/>
      <w:marBottom w:val="0"/>
      <w:divBdr>
        <w:top w:val="none" w:sz="0" w:space="0" w:color="auto"/>
        <w:left w:val="none" w:sz="0" w:space="0" w:color="auto"/>
        <w:bottom w:val="none" w:sz="0" w:space="0" w:color="auto"/>
        <w:right w:val="none" w:sz="0" w:space="0" w:color="auto"/>
      </w:divBdr>
    </w:div>
    <w:div w:id="1126847325">
      <w:bodyDiv w:val="1"/>
      <w:marLeft w:val="0"/>
      <w:marRight w:val="0"/>
      <w:marTop w:val="0"/>
      <w:marBottom w:val="0"/>
      <w:divBdr>
        <w:top w:val="none" w:sz="0" w:space="0" w:color="auto"/>
        <w:left w:val="none" w:sz="0" w:space="0" w:color="auto"/>
        <w:bottom w:val="none" w:sz="0" w:space="0" w:color="auto"/>
        <w:right w:val="none" w:sz="0" w:space="0" w:color="auto"/>
      </w:divBdr>
    </w:div>
    <w:div w:id="1232738866">
      <w:bodyDiv w:val="1"/>
      <w:marLeft w:val="0"/>
      <w:marRight w:val="0"/>
      <w:marTop w:val="0"/>
      <w:marBottom w:val="0"/>
      <w:divBdr>
        <w:top w:val="none" w:sz="0" w:space="0" w:color="auto"/>
        <w:left w:val="none" w:sz="0" w:space="0" w:color="auto"/>
        <w:bottom w:val="none" w:sz="0" w:space="0" w:color="auto"/>
        <w:right w:val="none" w:sz="0" w:space="0" w:color="auto"/>
      </w:divBdr>
    </w:div>
    <w:div w:id="1263951680">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1868981902">
      <w:bodyDiv w:val="1"/>
      <w:marLeft w:val="0"/>
      <w:marRight w:val="0"/>
      <w:marTop w:val="0"/>
      <w:marBottom w:val="0"/>
      <w:divBdr>
        <w:top w:val="none" w:sz="0" w:space="0" w:color="auto"/>
        <w:left w:val="none" w:sz="0" w:space="0" w:color="auto"/>
        <w:bottom w:val="none" w:sz="0" w:space="0" w:color="auto"/>
        <w:right w:val="none" w:sz="0" w:space="0" w:color="auto"/>
      </w:divBdr>
    </w:div>
    <w:div w:id="1875655521">
      <w:bodyDiv w:val="1"/>
      <w:marLeft w:val="0"/>
      <w:marRight w:val="0"/>
      <w:marTop w:val="0"/>
      <w:marBottom w:val="0"/>
      <w:divBdr>
        <w:top w:val="none" w:sz="0" w:space="0" w:color="auto"/>
        <w:left w:val="none" w:sz="0" w:space="0" w:color="auto"/>
        <w:bottom w:val="none" w:sz="0" w:space="0" w:color="auto"/>
        <w:right w:val="none" w:sz="0" w:space="0" w:color="auto"/>
      </w:divBdr>
    </w:div>
    <w:div w:id="192009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75</TotalTime>
  <Pages>11</Pages>
  <Words>3659</Words>
  <Characters>21956</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25</cp:revision>
  <cp:lastPrinted>2024-07-15T11:21:00Z</cp:lastPrinted>
  <dcterms:created xsi:type="dcterms:W3CDTF">2025-09-19T08:53:00Z</dcterms:created>
  <dcterms:modified xsi:type="dcterms:W3CDTF">2025-12-19T07:24:00Z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